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179" w:rsidRPr="00355628" w:rsidRDefault="00021179" w:rsidP="00007C67">
      <w:pPr>
        <w:jc w:val="center"/>
        <w:rPr>
          <w:b/>
          <w:lang w:val="kk-KZ"/>
        </w:rPr>
      </w:pPr>
      <w:r w:rsidRPr="00355628">
        <w:rPr>
          <w:b/>
          <w:lang w:val="kk-KZ"/>
        </w:rPr>
        <w:t>КГУ « Инновационный центр развития образования и воспитания»</w:t>
      </w:r>
    </w:p>
    <w:p w:rsidR="00021179" w:rsidRPr="00355628" w:rsidRDefault="00021179" w:rsidP="00007C67">
      <w:pPr>
        <w:jc w:val="center"/>
        <w:rPr>
          <w:b/>
          <w:lang w:val="kk-KZ"/>
        </w:rPr>
      </w:pPr>
    </w:p>
    <w:p w:rsidR="00021179" w:rsidRPr="00355628" w:rsidRDefault="00021179" w:rsidP="00007C67">
      <w:pPr>
        <w:jc w:val="center"/>
        <w:rPr>
          <w:b/>
          <w:lang w:val="kk-KZ"/>
        </w:rPr>
      </w:pPr>
      <w:r w:rsidRPr="00355628">
        <w:rPr>
          <w:b/>
          <w:lang w:val="kk-KZ"/>
        </w:rPr>
        <w:t>Управление образования Павлодарской области</w:t>
      </w:r>
      <w:r w:rsidRPr="00355628">
        <w:rPr>
          <w:b/>
        </w:rPr>
        <w:t xml:space="preserve"> акимата Павлодарской области</w:t>
      </w:r>
    </w:p>
    <w:p w:rsidR="00021179" w:rsidRPr="00355628" w:rsidRDefault="00021179" w:rsidP="00132346">
      <w:pPr>
        <w:jc w:val="center"/>
        <w:rPr>
          <w:lang w:val="kk-KZ"/>
        </w:rPr>
      </w:pPr>
    </w:p>
    <w:p w:rsidR="00021179" w:rsidRPr="00355628" w:rsidRDefault="00021179" w:rsidP="00132346">
      <w:pPr>
        <w:jc w:val="center"/>
        <w:rPr>
          <w:b/>
        </w:rPr>
      </w:pPr>
      <w:r w:rsidRPr="00355628">
        <w:rPr>
          <w:b/>
        </w:rPr>
        <w:t>Экзаменационные вопросы</w:t>
      </w:r>
    </w:p>
    <w:p w:rsidR="00021179" w:rsidRPr="00355628" w:rsidRDefault="00021179" w:rsidP="00132346">
      <w:pPr>
        <w:jc w:val="center"/>
        <w:rPr>
          <w:b/>
          <w:lang w:val="kk-KZ"/>
        </w:rPr>
      </w:pPr>
      <w:r w:rsidRPr="00355628">
        <w:rPr>
          <w:b/>
        </w:rPr>
        <w:t>по русской литературе для учащихся 11  класса.</w:t>
      </w:r>
    </w:p>
    <w:p w:rsidR="00021179" w:rsidRPr="00355628" w:rsidRDefault="00021179" w:rsidP="00007C67">
      <w:pPr>
        <w:spacing w:after="120"/>
        <w:jc w:val="center"/>
        <w:rPr>
          <w:b/>
        </w:rPr>
      </w:pPr>
      <w:r w:rsidRPr="00355628">
        <w:rPr>
          <w:b/>
        </w:rPr>
        <w:t>(2012-2013 учебный год)</w:t>
      </w:r>
    </w:p>
    <w:p w:rsidR="00021179" w:rsidRPr="00355628" w:rsidRDefault="00021179" w:rsidP="00132346">
      <w:pPr>
        <w:jc w:val="center"/>
        <w:rPr>
          <w:b/>
          <w:lang w:val="kk-KZ"/>
        </w:rPr>
      </w:pPr>
    </w:p>
    <w:p w:rsidR="00021179" w:rsidRPr="00355628" w:rsidRDefault="00021179" w:rsidP="00132346">
      <w:pPr>
        <w:jc w:val="center"/>
        <w:rPr>
          <w:b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</w:t>
      </w:r>
    </w:p>
    <w:p w:rsidR="00021179" w:rsidRPr="00355628" w:rsidRDefault="00021179" w:rsidP="00132346">
      <w:r w:rsidRPr="00355628">
        <w:t>1.Понятие о границах классического периода русской литературы.</w:t>
      </w:r>
    </w:p>
    <w:p w:rsidR="00021179" w:rsidRPr="00355628" w:rsidRDefault="00021179" w:rsidP="00132346">
      <w:r w:rsidRPr="00355628">
        <w:t>2. А.А.Блок. Цикл «Стихи о Прекрасной Даме».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3. Историческая правда и художественный вымысел в повести А.С.Пушкина «Капитанская дочка».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№2</w:t>
      </w:r>
    </w:p>
    <w:p w:rsidR="00021179" w:rsidRPr="00355628" w:rsidRDefault="00021179" w:rsidP="00132346">
      <w:r w:rsidRPr="00355628">
        <w:t>1. «Серебряный век» русской литературы как итог развития русской классики и начало нового литературного периода.</w:t>
      </w:r>
    </w:p>
    <w:p w:rsidR="00021179" w:rsidRPr="00355628" w:rsidRDefault="00021179" w:rsidP="00132346">
      <w:r w:rsidRPr="00355628">
        <w:t>2. Вечные вопросы бытия в творчестве Л.Н.Андреева.</w:t>
      </w:r>
    </w:p>
    <w:p w:rsidR="00021179" w:rsidRPr="00355628" w:rsidRDefault="00021179" w:rsidP="00132346">
      <w:r w:rsidRPr="00355628">
        <w:t>3. «Лелеющая душу гуманность» лирики А.С.Пушкина. Прочитайте наизусть и прокомментируйте одно из его стихотворений.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№3</w:t>
      </w:r>
    </w:p>
    <w:p w:rsidR="00021179" w:rsidRPr="00355628" w:rsidRDefault="00021179" w:rsidP="00132346">
      <w:r w:rsidRPr="00355628">
        <w:t>1. Основные темы и мотивы лирики Ф.И.Тютчева.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2. Проблемы периодизации русской литературы двадцатого века.</w:t>
      </w:r>
    </w:p>
    <w:p w:rsidR="00021179" w:rsidRPr="00355628" w:rsidRDefault="00021179" w:rsidP="00132346">
      <w:r w:rsidRPr="00355628">
        <w:t>3.  Особенности композиции романа М.Ю.Лермонтова «Герой нашего времени».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№4</w:t>
      </w:r>
    </w:p>
    <w:p w:rsidR="00021179" w:rsidRPr="00355628" w:rsidRDefault="00021179" w:rsidP="00132346">
      <w:r w:rsidRPr="00355628">
        <w:t>1. Основные мотивы лирики А.А.Фета. Прочитайте наизусть и прокомментируйте одно из его стихотворений.</w:t>
      </w:r>
    </w:p>
    <w:p w:rsidR="00021179" w:rsidRPr="00355628" w:rsidRDefault="00021179" w:rsidP="00132346">
      <w:smartTag w:uri="urn:schemas-microsoft-com:office:smarttags" w:element="metricconverter">
        <w:smartTagPr>
          <w:attr w:name="ProductID" w:val="2. М"/>
        </w:smartTagPr>
        <w:r w:rsidRPr="00355628">
          <w:t>2. М</w:t>
        </w:r>
      </w:smartTag>
      <w:r w:rsidRPr="00355628">
        <w:t xml:space="preserve">.Горький как антибуревестник: отношение к Октябрьской революции, большевикам и В.И.Ленину («Несвоевременные мысли»). </w:t>
      </w:r>
    </w:p>
    <w:p w:rsidR="00021179" w:rsidRPr="00355628" w:rsidRDefault="00021179" w:rsidP="00132346">
      <w:r w:rsidRPr="00355628">
        <w:t>3. «Герой нашего времени»   как психологический роман.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№5</w:t>
      </w:r>
    </w:p>
    <w:p w:rsidR="00021179" w:rsidRPr="00355628" w:rsidRDefault="00021179" w:rsidP="00132346">
      <w:r w:rsidRPr="00355628">
        <w:t>1. Тема поэта и поэзии в творчестве Н.А.Некрасова.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2.Жанровые особенности романа Е.И.Замятина «Мы».</w:t>
      </w:r>
    </w:p>
    <w:p w:rsidR="00021179" w:rsidRPr="00355628" w:rsidRDefault="00021179" w:rsidP="00132346">
      <w:r w:rsidRPr="00355628">
        <w:t>3. Образы помещиков в поэме Н.В.Гоголя «Мёртвые души».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№6</w:t>
      </w:r>
    </w:p>
    <w:p w:rsidR="00021179" w:rsidRPr="00355628" w:rsidRDefault="00021179" w:rsidP="00132346">
      <w:r w:rsidRPr="00355628">
        <w:t>1. Проблемы счастья, долга и смысла жизни в поэме Н.А.Некрасова «Кому на Руси жить хорошо». Прочитайте наизусть отрывок из поэмы.</w:t>
      </w:r>
    </w:p>
    <w:p w:rsidR="00021179" w:rsidRPr="00355628" w:rsidRDefault="00021179" w:rsidP="00132346">
      <w:r w:rsidRPr="00355628">
        <w:t>2. Антисоциальная суть советской евгеники (создание нового человека) в повести М.А.Булгакова «Собачье сердце».</w:t>
      </w:r>
    </w:p>
    <w:p w:rsidR="00021179" w:rsidRPr="00355628" w:rsidRDefault="00021179" w:rsidP="00132346">
      <w:r w:rsidRPr="00355628">
        <w:t xml:space="preserve">3. Изображение губернского города </w:t>
      </w:r>
      <w:r w:rsidRPr="00355628">
        <w:rPr>
          <w:lang w:val="kk-KZ"/>
        </w:rPr>
        <w:t>в</w:t>
      </w:r>
      <w:r w:rsidRPr="00355628">
        <w:t xml:space="preserve"> поэме Н.В.Гоголя «Мёртвые души».</w:t>
      </w:r>
    </w:p>
    <w:p w:rsidR="00021179" w:rsidRPr="00355628" w:rsidRDefault="00021179" w:rsidP="00132346"/>
    <w:p w:rsidR="00021179" w:rsidRPr="00355628" w:rsidRDefault="00021179" w:rsidP="00132346"/>
    <w:p w:rsidR="00021179" w:rsidRDefault="00021179" w:rsidP="00355628">
      <w:pPr>
        <w:jc w:val="center"/>
        <w:rPr>
          <w:b/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№7</w:t>
      </w:r>
    </w:p>
    <w:p w:rsidR="00021179" w:rsidRPr="00355628" w:rsidRDefault="00021179" w:rsidP="00132346">
      <w:r w:rsidRPr="00355628">
        <w:t>1. Тема купечества в комедиях и драме «Гроза» А.Н.Островского.</w:t>
      </w:r>
    </w:p>
    <w:p w:rsidR="00021179" w:rsidRPr="00355628" w:rsidRDefault="00021179" w:rsidP="00132346">
      <w:r w:rsidRPr="00355628">
        <w:t>2. В.В.Маяковский и его отношение к революции и советской власти.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3. «Лишние люди» в творчестве А.С.Пушкина и М.Ю.Лермонтова.</w:t>
      </w:r>
    </w:p>
    <w:p w:rsidR="00021179" w:rsidRPr="00355628" w:rsidRDefault="00021179" w:rsidP="00132346"/>
    <w:p w:rsidR="00021179" w:rsidRPr="00355628" w:rsidRDefault="00021179" w:rsidP="00132346">
      <w:pPr>
        <w:jc w:val="center"/>
        <w:rPr>
          <w:lang w:val="kk-KZ"/>
        </w:rPr>
      </w:pPr>
    </w:p>
    <w:p w:rsidR="00021179" w:rsidRPr="00355628" w:rsidRDefault="00021179" w:rsidP="00132346">
      <w:pPr>
        <w:jc w:val="center"/>
        <w:rPr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№8</w:t>
      </w:r>
    </w:p>
    <w:p w:rsidR="00021179" w:rsidRPr="00355628" w:rsidRDefault="00021179" w:rsidP="00132346">
      <w:r w:rsidRPr="00355628">
        <w:t>1. Пьеса А.Н. Островского «Гроза» в восприятии современников и потомков.</w:t>
      </w:r>
    </w:p>
    <w:p w:rsidR="00021179" w:rsidRPr="00355628" w:rsidRDefault="00021179" w:rsidP="00132346">
      <w:r w:rsidRPr="00355628">
        <w:t>2. Высокая духовность лирики А.Ахматовой.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3. Социальные и психологические особенности образа Чичикова в поэме Н.В.Гоголя «Мёртвые души».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№9</w:t>
      </w:r>
    </w:p>
    <w:p w:rsidR="00021179" w:rsidRPr="00355628" w:rsidRDefault="00021179" w:rsidP="00132346">
      <w:r w:rsidRPr="00355628">
        <w:t>1.   Тема бедной девушки в пьесе «Бесприданница» А.Н.Островского.</w:t>
      </w:r>
    </w:p>
    <w:p w:rsidR="00021179" w:rsidRPr="00355628" w:rsidRDefault="00021179" w:rsidP="00132346">
      <w:r w:rsidRPr="00355628">
        <w:t>2. Своеобразие художественного мироощущения в лирике Б.Л.Пастернака.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3. Россия в поэме Н.В.Гоголя «Мёртвые души».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 10</w:t>
      </w:r>
    </w:p>
    <w:p w:rsidR="00021179" w:rsidRPr="00355628" w:rsidRDefault="00021179" w:rsidP="00132346">
      <w:r w:rsidRPr="00355628">
        <w:t>1. Шекспировские традиции в изображении человека и его страстей в повести Н.С.Лескова «Леди Макбет Мценского уезда».</w:t>
      </w:r>
    </w:p>
    <w:p w:rsidR="00021179" w:rsidRPr="00355628" w:rsidRDefault="00021179" w:rsidP="00132346">
      <w:r w:rsidRPr="00355628">
        <w:t>2. Романтический герой поэзии Н.С.Гумилёва. Прочитайте наизусть и прокомментируйте одно из его стихотворений.</w:t>
      </w:r>
    </w:p>
    <w:p w:rsidR="00021179" w:rsidRPr="00355628" w:rsidRDefault="00021179" w:rsidP="00132346">
      <w:r w:rsidRPr="00355628">
        <w:t>3.Обломов и обломовцы (по роману И.А.Гончарова «Обломов»).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№11</w:t>
      </w:r>
    </w:p>
    <w:p w:rsidR="00021179" w:rsidRPr="00355628" w:rsidRDefault="00021179" w:rsidP="00132346">
      <w:r w:rsidRPr="00355628">
        <w:t>1. Смысл теории Раскольникова и причины её крушения (по роману Ф.М.Достоевского «Преступление и наказание»).</w:t>
      </w:r>
    </w:p>
    <w:p w:rsidR="00021179" w:rsidRPr="00355628" w:rsidRDefault="00021179" w:rsidP="00132346">
      <w:r w:rsidRPr="00355628">
        <w:t>2. Эпическая тема малой и большой истории в поэме А.Ахматовой «Реквием». Прочитайте наизусть отрывок из поэмы.</w:t>
      </w:r>
    </w:p>
    <w:p w:rsidR="00021179" w:rsidRPr="00355628" w:rsidRDefault="00021179" w:rsidP="00132346">
      <w:r w:rsidRPr="00355628">
        <w:t>3. Характер и судьба Ильи Ильича Обломова. Общечеловеческое содержание образа.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bookmarkStart w:id="0" w:name="_GoBack"/>
      <w:bookmarkEnd w:id="0"/>
      <w:r w:rsidRPr="00355628">
        <w:rPr>
          <w:b/>
        </w:rPr>
        <w:t>Билет № 12</w:t>
      </w:r>
    </w:p>
    <w:p w:rsidR="00021179" w:rsidRPr="00355628" w:rsidRDefault="00021179" w:rsidP="00132346">
      <w:r w:rsidRPr="00355628">
        <w:t>1. «Двойники Раскольникова и их роль в романе Ф.М.Достоевского «Преступление и наказание».</w:t>
      </w:r>
    </w:p>
    <w:p w:rsidR="00021179" w:rsidRPr="00355628" w:rsidRDefault="00021179" w:rsidP="00132346">
      <w:r w:rsidRPr="00355628">
        <w:t>2. Мотивы кабацкой горечи, покаяния, бунта, одиночества в лирике А.С.Есенина. Прочитайте наизусть и прокомментируйте одно из  стихотворений</w:t>
      </w:r>
    </w:p>
    <w:p w:rsidR="00021179" w:rsidRPr="00355628" w:rsidRDefault="00021179" w:rsidP="00132346">
      <w:r w:rsidRPr="00355628">
        <w:t>3. Особенности композиции романа И.С.Тургенева «Отцы и дети».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 13</w:t>
      </w:r>
    </w:p>
    <w:p w:rsidR="00021179" w:rsidRPr="00355628" w:rsidRDefault="00021179" w:rsidP="00132346">
      <w:r w:rsidRPr="00355628">
        <w:t>1. Образ Петербурга в романе Ф.М.Достоевского «Преступление и наказание».</w:t>
      </w:r>
    </w:p>
    <w:p w:rsidR="00021179" w:rsidRPr="00355628" w:rsidRDefault="00021179" w:rsidP="00132346">
      <w:r w:rsidRPr="00355628">
        <w:t>2. Тема Родины в лирике А.А.Блока и С.А.Есенина. Прочитайте наизусть и прокомментируйте одно из  стихотворений.</w:t>
      </w:r>
    </w:p>
    <w:p w:rsidR="00021179" w:rsidRPr="00355628" w:rsidRDefault="00021179" w:rsidP="00132346">
      <w:r w:rsidRPr="00355628">
        <w:t>3. «Отцы и дети» И.С.Тургенева, смысл названия, основной конфликт.</w:t>
      </w:r>
    </w:p>
    <w:p w:rsidR="00021179" w:rsidRPr="00355628" w:rsidRDefault="00021179" w:rsidP="00132346"/>
    <w:p w:rsidR="00021179" w:rsidRPr="00355628" w:rsidRDefault="00021179" w:rsidP="00132346"/>
    <w:p w:rsidR="00021179" w:rsidRDefault="00021179" w:rsidP="00355628">
      <w:pPr>
        <w:jc w:val="center"/>
        <w:rPr>
          <w:b/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№14</w:t>
      </w:r>
    </w:p>
    <w:p w:rsidR="00021179" w:rsidRPr="00355628" w:rsidRDefault="00021179" w:rsidP="00132346">
      <w:r w:rsidRPr="00355628">
        <w:t>1. Христианские мотивы в романе «Преступление и наказание». Идея страдания и очищения.</w:t>
      </w:r>
    </w:p>
    <w:p w:rsidR="00021179" w:rsidRPr="00355628" w:rsidRDefault="00021179" w:rsidP="00132346">
      <w:r w:rsidRPr="00355628">
        <w:t>2. Гражданская и творческая судьба Н.А.Заболоцкого. Прочитайте наизусть и прокомментируйте одно из  стихотворений.</w:t>
      </w:r>
    </w:p>
    <w:p w:rsidR="00021179" w:rsidRPr="00355628" w:rsidRDefault="00021179" w:rsidP="00132346">
      <w:r w:rsidRPr="00355628">
        <w:t>3. «Что делать?» Н.Г.Чернышевского. Понятие социальной утопии.</w:t>
      </w:r>
    </w:p>
    <w:p w:rsidR="00021179" w:rsidRPr="00355628" w:rsidRDefault="00021179" w:rsidP="00132346"/>
    <w:p w:rsidR="00021179" w:rsidRPr="00355628" w:rsidRDefault="00021179" w:rsidP="00132346">
      <w:pPr>
        <w:jc w:val="center"/>
        <w:rPr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№15</w:t>
      </w:r>
    </w:p>
    <w:p w:rsidR="00021179" w:rsidRPr="00355628" w:rsidRDefault="00021179" w:rsidP="00132346">
      <w:r w:rsidRPr="00355628">
        <w:t>1. «История одного города» М.Е.Салтыкова-Щедрина – пародия или антиутопия?</w:t>
      </w:r>
    </w:p>
    <w:p w:rsidR="00021179" w:rsidRPr="00355628" w:rsidRDefault="00021179" w:rsidP="00132346">
      <w:r w:rsidRPr="00355628">
        <w:t>2. Особенности акмеизма О.Э.Мандельштама. Прочитайте наизусть и прокомментируйте одно из  стихотворений.</w:t>
      </w:r>
    </w:p>
    <w:p w:rsidR="00021179" w:rsidRPr="00355628" w:rsidRDefault="00021179" w:rsidP="00132346">
      <w:r w:rsidRPr="00355628">
        <w:t>3. «Обломовщина – одно слово, а какое ядовитое» (по роману И.А.Гончарова «Обломов»).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№16</w:t>
      </w:r>
    </w:p>
    <w:p w:rsidR="00021179" w:rsidRPr="00355628" w:rsidRDefault="00021179" w:rsidP="00132346">
      <w:r w:rsidRPr="00355628">
        <w:t>1. Семейная тема в романе М.Е.Салтыкова-Щедрина «Господа Головлёвы»</w:t>
      </w:r>
    </w:p>
    <w:p w:rsidR="00021179" w:rsidRPr="00355628" w:rsidRDefault="00021179" w:rsidP="00132346">
      <w:r w:rsidRPr="00355628">
        <w:t>2. Гоголевские традиции юмора и сатиры в рассказах М.М.Зощенко.</w:t>
      </w:r>
    </w:p>
    <w:p w:rsidR="00021179" w:rsidRPr="00355628" w:rsidRDefault="00021179" w:rsidP="00132346">
      <w:r w:rsidRPr="00355628">
        <w:t>3. «Поэзия тревожной мысли» в лирике М.Ю.Лермонтова. Прочитайте наизусть и прокомментируйте одно из  стихотворений.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№17</w:t>
      </w:r>
    </w:p>
    <w:p w:rsidR="00021179" w:rsidRPr="00355628" w:rsidRDefault="00021179" w:rsidP="00132346">
      <w:r w:rsidRPr="00355628">
        <w:t>1. Любимые герои Л.Н.Толстого в романе «Война и мир».</w:t>
      </w:r>
    </w:p>
    <w:p w:rsidR="00021179" w:rsidRPr="00355628" w:rsidRDefault="00021179" w:rsidP="00132346">
      <w:r w:rsidRPr="00355628">
        <w:t>2. Философские истоки и традиции поэтики А.П.Платонова (на примере одного произведения по выбору).</w:t>
      </w:r>
    </w:p>
    <w:p w:rsidR="00021179" w:rsidRPr="00355628" w:rsidRDefault="00021179" w:rsidP="00132346">
      <w:r w:rsidRPr="00355628">
        <w:t>3. Тема поэта и поэзии в лирике А.С.Пушкина. Прочитайте наизусть и прокомментируйте одно из  стихотворений.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 18</w:t>
      </w:r>
    </w:p>
    <w:p w:rsidR="00021179" w:rsidRPr="00355628" w:rsidRDefault="00021179" w:rsidP="00132346">
      <w:r w:rsidRPr="00355628">
        <w:t>1. Война 1812 года в судьбах героев романа Л.Н.Толстого «Война и мир».</w:t>
      </w:r>
    </w:p>
    <w:p w:rsidR="00021179" w:rsidRPr="00355628" w:rsidRDefault="00021179" w:rsidP="00132346">
      <w:r w:rsidRPr="00355628">
        <w:t>2. Мотивы первой любви, оставленной родины как модель потерянного рая в романе В.В.Набокова «Машенька».</w:t>
      </w:r>
    </w:p>
    <w:p w:rsidR="00021179" w:rsidRPr="00355628" w:rsidRDefault="00021179" w:rsidP="00132346">
      <w:r w:rsidRPr="00355628">
        <w:t>3. Вольнолюбивая лирика А.С.Пушкина. Прочитайте наизусть и прокомментируйте одно из  стихотворений.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№19</w:t>
      </w:r>
    </w:p>
    <w:p w:rsidR="00021179" w:rsidRPr="00355628" w:rsidRDefault="00021179" w:rsidP="00132346">
      <w:r w:rsidRPr="00355628">
        <w:t>1. «Мысль семейная» в романе Л.Н.Толстого «Война и мир».</w:t>
      </w:r>
    </w:p>
    <w:p w:rsidR="00021179" w:rsidRPr="00355628" w:rsidRDefault="00021179" w:rsidP="00132346">
      <w:r w:rsidRPr="00355628">
        <w:t>2.Судьба русской деревни (на примере творчества Ф.Абрамова, В.Шукшина).</w:t>
      </w:r>
    </w:p>
    <w:p w:rsidR="00021179" w:rsidRPr="00355628" w:rsidRDefault="00021179" w:rsidP="00132346">
      <w:r w:rsidRPr="00355628">
        <w:t>3. Тема любви в лирике А.С.Пушкина. Прочитайте наизусть и прокомментируйте одно из  стихотворений.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№20</w:t>
      </w:r>
    </w:p>
    <w:p w:rsidR="00021179" w:rsidRPr="00355628" w:rsidRDefault="00021179" w:rsidP="00132346">
      <w:r w:rsidRPr="00355628">
        <w:t>1. Народ и личность в понимании Л.Н.Толстого (по роману «Война и мир»).</w:t>
      </w:r>
    </w:p>
    <w:p w:rsidR="00021179" w:rsidRPr="00355628" w:rsidRDefault="00021179" w:rsidP="00132346">
      <w:r w:rsidRPr="00355628">
        <w:t>2. «Эстрадная поэзия» (Е.Евтушенко, Б.Окуджава, Б.Ахмадулина, В.Высоцкий, О.Сулейменов). Прочитайте наизусть и прокомментируйте одно из  стихотворений.</w:t>
      </w:r>
    </w:p>
    <w:p w:rsidR="00021179" w:rsidRPr="00355628" w:rsidRDefault="00021179" w:rsidP="00132346">
      <w:r w:rsidRPr="00355628">
        <w:t>3. Евгений Базаров в романе И.С.Тургенева «Отцы и дети».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355628">
      <w:pPr>
        <w:jc w:val="center"/>
        <w:rPr>
          <w:b/>
          <w:lang w:val="kk-KZ"/>
        </w:rPr>
      </w:pPr>
    </w:p>
    <w:p w:rsidR="00021179" w:rsidRDefault="00021179" w:rsidP="00355628">
      <w:pPr>
        <w:jc w:val="center"/>
        <w:rPr>
          <w:b/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№21</w:t>
      </w:r>
    </w:p>
    <w:p w:rsidR="00021179" w:rsidRPr="00355628" w:rsidRDefault="00021179" w:rsidP="00132346">
      <w:r w:rsidRPr="00355628">
        <w:t>1. «Вишнёвый сад»А.П.Чехова: основные образы, символический смысл названия, художественные особенности пьесы.</w:t>
      </w:r>
    </w:p>
    <w:p w:rsidR="00021179" w:rsidRPr="00355628" w:rsidRDefault="00021179" w:rsidP="00132346">
      <w:r w:rsidRPr="00355628">
        <w:t>2. Роман Б.Л.Пастернака «Доктор Живаго»: исповедь большого художника и гражданина.</w:t>
      </w:r>
    </w:p>
    <w:p w:rsidR="00021179" w:rsidRPr="00355628" w:rsidRDefault="00021179" w:rsidP="00132346">
      <w:r w:rsidRPr="00355628">
        <w:t>3. «Друзья мои, прекрасен наш союз…»(тема дружбы в лирике А.С.Пушкина). Прочитайте наизусть и прокомментируйте одно из  стихотворений.</w:t>
      </w:r>
    </w:p>
    <w:p w:rsidR="00021179" w:rsidRPr="00355628" w:rsidRDefault="00021179" w:rsidP="00132346"/>
    <w:p w:rsidR="00021179" w:rsidRPr="00355628" w:rsidRDefault="00021179" w:rsidP="00007C67">
      <w:pPr>
        <w:rPr>
          <w:lang w:val="kk-KZ"/>
        </w:rPr>
      </w:pPr>
    </w:p>
    <w:p w:rsidR="00021179" w:rsidRPr="00355628" w:rsidRDefault="00021179" w:rsidP="00007C67">
      <w:pPr>
        <w:rPr>
          <w:lang w:val="kk-KZ"/>
        </w:rPr>
      </w:pPr>
    </w:p>
    <w:p w:rsidR="00021179" w:rsidRPr="00355628" w:rsidRDefault="00021179" w:rsidP="00007C67">
      <w:pPr>
        <w:rPr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№22</w:t>
      </w:r>
    </w:p>
    <w:p w:rsidR="00021179" w:rsidRPr="00355628" w:rsidRDefault="00021179" w:rsidP="00132346">
      <w:r w:rsidRPr="00355628">
        <w:t>1. Русская интеллигенция в изображении А.П.Чехова.</w:t>
      </w:r>
    </w:p>
    <w:p w:rsidR="00021179" w:rsidRPr="00355628" w:rsidRDefault="00021179" w:rsidP="00132346">
      <w:r w:rsidRPr="00355628">
        <w:t>2. Антисталинская тема в творчестве А.И.Солженицына.</w:t>
      </w:r>
    </w:p>
    <w:p w:rsidR="00021179" w:rsidRPr="00355628" w:rsidRDefault="00021179" w:rsidP="00132346">
      <w:r w:rsidRPr="00355628">
        <w:t>3. Художественные особенности поэмы М.Ю.Лермонтова «Мцыри»: композиция, лирический монолог, пейзаж.</w:t>
      </w:r>
    </w:p>
    <w:p w:rsidR="00021179" w:rsidRPr="00355628" w:rsidRDefault="00021179" w:rsidP="00132346">
      <w:pPr>
        <w:jc w:val="center"/>
        <w:rPr>
          <w:lang w:val="kk-KZ"/>
        </w:rPr>
      </w:pPr>
    </w:p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№23</w:t>
      </w:r>
    </w:p>
    <w:p w:rsidR="00021179" w:rsidRPr="00355628" w:rsidRDefault="00021179" w:rsidP="00132346">
      <w:r w:rsidRPr="00355628">
        <w:t>1.Образ и судьба России в творчестве И.А.Бунина («Окаянные дни»).</w:t>
      </w:r>
    </w:p>
    <w:p w:rsidR="00021179" w:rsidRPr="00355628" w:rsidRDefault="00021179" w:rsidP="00132346">
      <w:r w:rsidRPr="00355628">
        <w:t>2. Русская поэзия и проза Казахстана (И.Шухов, М.Зверев, Ю.Домбровский).</w:t>
      </w:r>
    </w:p>
    <w:p w:rsidR="00021179" w:rsidRPr="00355628" w:rsidRDefault="00021179" w:rsidP="00132346">
      <w:r w:rsidRPr="00355628">
        <w:t>3. Мцыри – «любимый идеал» М.Ю.Лермонтова. Прочитайте наизусть отрывок из поэмы.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 24</w:t>
      </w:r>
    </w:p>
    <w:p w:rsidR="00021179" w:rsidRPr="00355628" w:rsidRDefault="00021179" w:rsidP="00132346">
      <w:r w:rsidRPr="00355628">
        <w:t>1. Человек в художественной концепции М.Горького.</w:t>
      </w:r>
    </w:p>
    <w:p w:rsidR="00021179" w:rsidRPr="00355628" w:rsidRDefault="00021179" w:rsidP="00132346">
      <w:r w:rsidRPr="00355628">
        <w:t xml:space="preserve">2. Литература Русского Зарубежья.  </w:t>
      </w:r>
    </w:p>
    <w:p w:rsidR="00021179" w:rsidRPr="00355628" w:rsidRDefault="00021179" w:rsidP="00132346">
      <w:r w:rsidRPr="00355628">
        <w:t>3. «Стихотворения в прозе» И.С.Тургенева: основные темы, особенности жанра, изобразительно-выразительные средства. Прочитайте наизусть одно из стихотворений в прозе.</w:t>
      </w:r>
    </w:p>
    <w:p w:rsidR="00021179" w:rsidRPr="00355628" w:rsidRDefault="00021179" w:rsidP="00132346"/>
    <w:p w:rsidR="00021179" w:rsidRPr="00355628" w:rsidRDefault="00021179" w:rsidP="00355628">
      <w:pPr>
        <w:jc w:val="center"/>
        <w:rPr>
          <w:b/>
        </w:rPr>
      </w:pPr>
      <w:r w:rsidRPr="00355628">
        <w:rPr>
          <w:b/>
        </w:rPr>
        <w:t>Билет № 25</w:t>
      </w:r>
    </w:p>
    <w:p w:rsidR="00021179" w:rsidRPr="00355628" w:rsidRDefault="00021179" w:rsidP="00132346">
      <w:r w:rsidRPr="00355628">
        <w:t xml:space="preserve">1. Пьеса М.Горького «На дне» как философская драма.  </w:t>
      </w:r>
    </w:p>
    <w:p w:rsidR="00021179" w:rsidRPr="00355628" w:rsidRDefault="00021179" w:rsidP="00132346">
      <w:r w:rsidRPr="00355628">
        <w:t>2.  Военная проза (К.Симонов «Живые и мёртвые», Б.Васильев «А зори здесь тихие…»).</w:t>
      </w:r>
    </w:p>
    <w:p w:rsidR="00021179" w:rsidRPr="00355628" w:rsidRDefault="00021179" w:rsidP="00132346">
      <w:smartTag w:uri="urn:schemas-microsoft-com:office:smarttags" w:element="metricconverter">
        <w:smartTagPr>
          <w:attr w:name="ProductID" w:val="3. М"/>
        </w:smartTagPr>
        <w:r w:rsidRPr="00355628">
          <w:t>3. М</w:t>
        </w:r>
      </w:smartTag>
      <w:r w:rsidRPr="00355628">
        <w:t>.М. Шолохов. Трагизм классового раскола в гражданской войне (по роману «Тихий Дон»).</w:t>
      </w:r>
    </w:p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132346"/>
    <w:p w:rsidR="00021179" w:rsidRPr="00355628" w:rsidRDefault="00021179" w:rsidP="00132346"/>
    <w:p w:rsidR="00021179" w:rsidRPr="00355628" w:rsidRDefault="00021179"/>
    <w:sectPr w:rsidR="00021179" w:rsidRPr="00355628" w:rsidSect="00995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46"/>
    <w:rsid w:val="00007C67"/>
    <w:rsid w:val="00021179"/>
    <w:rsid w:val="00132346"/>
    <w:rsid w:val="001B0098"/>
    <w:rsid w:val="00355628"/>
    <w:rsid w:val="00355E06"/>
    <w:rsid w:val="0069396F"/>
    <w:rsid w:val="006E2429"/>
    <w:rsid w:val="007D7CF8"/>
    <w:rsid w:val="0099541B"/>
    <w:rsid w:val="0099576F"/>
    <w:rsid w:val="00F95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0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4</Pages>
  <Words>1058</Words>
  <Characters>6034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Daniil</dc:creator>
  <cp:keywords/>
  <dc:description/>
  <cp:lastModifiedBy>User</cp:lastModifiedBy>
  <cp:revision>6</cp:revision>
  <dcterms:created xsi:type="dcterms:W3CDTF">2013-04-01T16:41:00Z</dcterms:created>
  <dcterms:modified xsi:type="dcterms:W3CDTF">2013-04-19T04:56:00Z</dcterms:modified>
</cp:coreProperties>
</file>